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firstLine="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6"/>
          <w:szCs w:val="36"/>
          <w:u w:val="none"/>
        </w:rPr>
        <w:t>中国人民大学2021年夏令营诚信复试承诺书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6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本人是参加2021年夏令营的考生。本人已认真阅读《2021年全国硕士研究生招生工作管理规定》、《国家教育考试违规处理办法》以及省级教育招生考试机构和中国人民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6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本人了解并理解中国人民大学2021年关于硕士研究生复试的相关规定，并郑重作出如下承诺：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0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1．保证在报名及复试过程中，严格按照报考条件及相关政策要求选择填报志愿，如实、准确提交报考信息和各项身份认证、资格审核材料。如提供任何虚假、错误信息，本人自愿承担由此造成的一切后果。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0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2．自觉服从中国人民大学学校、复试学院的统一安排，接受校方的管理、监督和检查。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0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3．自觉遵守相关法律和考试纪律、复试规则，诚信复试，不违纪、作弊。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0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4．保证复试过程不录音录像，不保存和传播复试有关内容。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0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5. 保证本次复试过程中不传谣、不造谣、不信谣。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6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60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600" w:firstLine="0"/>
        <w:jc w:val="righ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none"/>
        </w:rPr>
        <w:t>2021年 月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rPr>
          <w:rFonts w:hint="default" w:ascii="微软雅黑" w:hAnsi="微软雅黑" w:eastAsia="微软雅黑" w:cs="微软雅黑"/>
          <w:sz w:val="18"/>
          <w:szCs w:val="18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18"/>
          <w:szCs w:val="18"/>
          <w:u w:val="none"/>
        </w:rPr>
        <w:t>1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D194"/>
    <w:rsid w:val="774ED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2021-07-06T11:57:00Z</dcterms:created>
  <dc:creator>wangxuejia</dc:creator>
  <cp:lastModifiedBy>wangxuejia</cp:lastModifiedBy>
  <dcterms:modified xsi:type="dcterms:W3CDTF">2021-07-06T11:58:09Z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